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BEE38D" w14:textId="76D951B9" w:rsidR="00A83727" w:rsidRPr="00A83727" w:rsidRDefault="00AB369B" w:rsidP="00A83727">
      <w:pPr>
        <w:pStyle w:val="Heading1"/>
      </w:pPr>
      <w:r>
        <w:t>Is salt bad for plants</w:t>
      </w:r>
      <w:r w:rsidR="00A83727" w:rsidRPr="00A83727">
        <w:t xml:space="preserve">? </w:t>
      </w:r>
    </w:p>
    <w:p w14:paraId="18A8562D" w14:textId="77777777" w:rsidR="00D64563" w:rsidRDefault="00D64563" w:rsidP="00A83727"/>
    <w:p w14:paraId="1F55D0F2" w14:textId="0E3BF279" w:rsidR="00A83727" w:rsidRDefault="00A83727" w:rsidP="00A83727">
      <w:pPr>
        <w:pStyle w:val="Heading2"/>
      </w:pPr>
      <w:r w:rsidRPr="00A83727">
        <w:t>SESSION 1</w:t>
      </w:r>
    </w:p>
    <w:p w14:paraId="4298FD66" w14:textId="77777777" w:rsidR="00A83727" w:rsidRPr="00A83727" w:rsidRDefault="00A83727" w:rsidP="00A83727"/>
    <w:p w14:paraId="0595D7B0" w14:textId="77777777" w:rsidR="008A29A2" w:rsidRPr="00411CC4" w:rsidRDefault="008A29A2" w:rsidP="008A29A2">
      <w:pPr>
        <w:pStyle w:val="Heading3"/>
        <w:rPr>
          <w:sz w:val="26"/>
          <w:szCs w:val="26"/>
        </w:rPr>
      </w:pPr>
      <w:r w:rsidRPr="00411CC4">
        <w:rPr>
          <w:sz w:val="26"/>
          <w:szCs w:val="26"/>
        </w:rPr>
        <w:t>The science of seeds</w:t>
      </w:r>
    </w:p>
    <w:p w14:paraId="757ADDA4" w14:textId="77777777" w:rsidR="008A29A2" w:rsidRDefault="008A29A2" w:rsidP="00A83727"/>
    <w:p w14:paraId="1FB91CD8" w14:textId="599E550F" w:rsidR="00234B0C" w:rsidRDefault="00A83727" w:rsidP="00A83727">
      <w:r>
        <w:t xml:space="preserve">Start by </w:t>
      </w:r>
      <w:r w:rsidRPr="00A83727">
        <w:t xml:space="preserve">asking the pupils about what plants need to grow. </w:t>
      </w:r>
      <w:r w:rsidR="00234B0C">
        <w:t xml:space="preserve">If children have already covered this, it is some useful revision. </w:t>
      </w:r>
    </w:p>
    <w:p w14:paraId="3175B18E" w14:textId="77777777" w:rsidR="00234B0C" w:rsidRDefault="00234B0C" w:rsidP="00A83727"/>
    <w:p w14:paraId="7B9028C5" w14:textId="1B944FDB" w:rsidR="00A83727" w:rsidRDefault="00A83727" w:rsidP="00A83727">
      <w:r w:rsidRPr="00A83727">
        <w:t xml:space="preserve">In Year 2, pupils start learning about how seeds and bulbs grow into plants and that plants need water, light, </w:t>
      </w:r>
      <w:proofErr w:type="gramStart"/>
      <w:r w:rsidRPr="00A83727">
        <w:t>air</w:t>
      </w:r>
      <w:proofErr w:type="gramEnd"/>
      <w:r w:rsidRPr="00A83727">
        <w:t xml:space="preserve"> and nutrients from the soil. They will</w:t>
      </w:r>
      <w:r>
        <w:t xml:space="preserve"> also have been taught about habitats and environments and (from Year 4) will have learned that these can change – often </w:t>
      </w:r>
      <w:proofErr w:type="gramStart"/>
      <w:r>
        <w:t>as a result of</w:t>
      </w:r>
      <w:proofErr w:type="gramEnd"/>
      <w:r>
        <w:t xml:space="preserve"> human impact – which can sometimes pose dangers to living things.</w:t>
      </w:r>
    </w:p>
    <w:p w14:paraId="64790826" w14:textId="77777777" w:rsidR="00A83727" w:rsidRDefault="00A83727" w:rsidP="00A83727"/>
    <w:p w14:paraId="123A79F1" w14:textId="6F591CFD" w:rsidR="00A83727" w:rsidRDefault="00A83727" w:rsidP="00A83727">
      <w:r>
        <w:t>You could ask them how</w:t>
      </w:r>
      <w:r w:rsidR="0003528F">
        <w:t xml:space="preserve"> things that are bad for plants might get into soil.</w:t>
      </w:r>
      <w:r>
        <w:t xml:space="preserve"> During the winter for example, salt is used to get rid of snow and ice. Does salt affect the growth of plants? This is what we are going to investigate!</w:t>
      </w:r>
    </w:p>
    <w:p w14:paraId="22A4EE40" w14:textId="77777777" w:rsidR="0003528F" w:rsidRDefault="0003528F" w:rsidP="00A83727"/>
    <w:p w14:paraId="3ECFD5C8" w14:textId="77777777" w:rsidR="00411CC4" w:rsidRDefault="00411CC4" w:rsidP="00A83727"/>
    <w:p w14:paraId="767C6DA3" w14:textId="35F9D9A7" w:rsidR="00A83727" w:rsidRPr="00411CC4" w:rsidRDefault="00A83727" w:rsidP="0003528F">
      <w:pPr>
        <w:pStyle w:val="Heading3"/>
        <w:rPr>
          <w:sz w:val="26"/>
          <w:szCs w:val="26"/>
        </w:rPr>
      </w:pPr>
      <w:r w:rsidRPr="00411CC4">
        <w:rPr>
          <w:sz w:val="26"/>
          <w:szCs w:val="26"/>
        </w:rPr>
        <w:t>Introducing the experiment</w:t>
      </w:r>
    </w:p>
    <w:p w14:paraId="3D367F8D" w14:textId="77777777" w:rsidR="0003528F" w:rsidRDefault="0003528F" w:rsidP="00A83727"/>
    <w:p w14:paraId="15B40A65" w14:textId="77777777" w:rsidR="00A5156C" w:rsidRDefault="00A83727" w:rsidP="00A83727">
      <w:r>
        <w:t>Show</w:t>
      </w:r>
      <w:r w:rsidR="00691ED5">
        <w:t xml:space="preserve"> / discuss</w:t>
      </w:r>
      <w:r>
        <w:t xml:space="preserve"> the experimental set up, with the four different pieces of </w:t>
      </w:r>
      <w:r w:rsidRPr="00A5156C">
        <w:rPr>
          <w:b/>
          <w:bCs/>
        </w:rPr>
        <w:t>filter paper</w:t>
      </w:r>
      <w:r>
        <w:t xml:space="preserve"> in the tray. </w:t>
      </w:r>
      <w:r w:rsidR="00C3491E">
        <w:t xml:space="preserve">Each tray will also contain a small beaker </w:t>
      </w:r>
      <w:r w:rsidR="00A5156C">
        <w:t xml:space="preserve">of cress seeds. </w:t>
      </w:r>
    </w:p>
    <w:p w14:paraId="048EDA52" w14:textId="77777777" w:rsidR="00A5156C" w:rsidRDefault="00A5156C" w:rsidP="00A83727"/>
    <w:p w14:paraId="1E86F782" w14:textId="59ECE281" w:rsidR="00A83727" w:rsidRDefault="00A83727" w:rsidP="00A83727">
      <w:r>
        <w:t xml:space="preserve">Each piece </w:t>
      </w:r>
      <w:r w:rsidR="00A5156C">
        <w:t xml:space="preserve">of filter paper </w:t>
      </w:r>
      <w:r>
        <w:t>will be soaked in salt water</w:t>
      </w:r>
      <w:r w:rsidR="00A5156C">
        <w:t xml:space="preserve"> </w:t>
      </w:r>
      <w:r w:rsidR="00633669">
        <w:t>of different concentration</w:t>
      </w:r>
      <w:r w:rsidR="00A5156C">
        <w:t>s</w:t>
      </w:r>
      <w:r w:rsidR="00633669">
        <w:t xml:space="preserve">. </w:t>
      </w:r>
    </w:p>
    <w:p w14:paraId="65781E8A" w14:textId="77777777" w:rsidR="0003528F" w:rsidRDefault="0003528F" w:rsidP="00A83727"/>
    <w:p w14:paraId="3AD20248" w14:textId="67994C4D" w:rsidR="00A83727" w:rsidRDefault="00A83727" w:rsidP="00A83727">
      <w:r>
        <w:t>At this stage, the pupils could label each piece of paper with ‘</w:t>
      </w:r>
      <w:r w:rsidR="0003528F">
        <w:t>0</w:t>
      </w:r>
      <w:r>
        <w:t>, ‘low’, ‘medium’ and ‘high’. This describes how much salt there will be.</w:t>
      </w:r>
    </w:p>
    <w:p w14:paraId="2C07F952" w14:textId="77777777" w:rsidR="0003528F" w:rsidRDefault="0003528F" w:rsidP="00A83727"/>
    <w:p w14:paraId="25AE45A5" w14:textId="366A4CC2" w:rsidR="00A83727" w:rsidRDefault="00A83727" w:rsidP="00A83727">
      <w:r>
        <w:t>Describe how we will place 10 seeds on each piece of filter paper, and leave them for a week to germinate…</w:t>
      </w:r>
    </w:p>
    <w:p w14:paraId="4C324937" w14:textId="77777777" w:rsidR="0003528F" w:rsidRDefault="0003528F" w:rsidP="00A83727"/>
    <w:p w14:paraId="65C9AF66" w14:textId="77777777" w:rsidR="0003528F" w:rsidRDefault="0003528F" w:rsidP="00A83727"/>
    <w:p w14:paraId="29B29B57" w14:textId="0B79AFE2" w:rsidR="00A83727" w:rsidRDefault="00A83727" w:rsidP="0003528F">
      <w:pPr>
        <w:pStyle w:val="Heading3"/>
      </w:pPr>
      <w:r>
        <w:t>Variables</w:t>
      </w:r>
      <w:r w:rsidR="00C1583B">
        <w:t xml:space="preserve"> and controls</w:t>
      </w:r>
    </w:p>
    <w:p w14:paraId="363B64A3" w14:textId="77777777" w:rsidR="0003528F" w:rsidRDefault="0003528F" w:rsidP="00A83727"/>
    <w:p w14:paraId="48AF39F5" w14:textId="77777777" w:rsidR="00A83727" w:rsidRDefault="00A83727" w:rsidP="00A83727">
      <w:r>
        <w:t>Ask the pupils to think about:</w:t>
      </w:r>
    </w:p>
    <w:p w14:paraId="0A9EE136" w14:textId="77777777" w:rsidR="003C1F81" w:rsidRDefault="003C1F81" w:rsidP="003C1F81">
      <w:pPr>
        <w:pStyle w:val="ListParagraph"/>
      </w:pPr>
    </w:p>
    <w:p w14:paraId="054F4D7D" w14:textId="7F110D8C" w:rsidR="00A83727" w:rsidRDefault="00A83727" w:rsidP="0003528F">
      <w:pPr>
        <w:pStyle w:val="ListParagraph"/>
        <w:numPr>
          <w:ilvl w:val="0"/>
          <w:numId w:val="11"/>
        </w:numPr>
      </w:pPr>
      <w:r>
        <w:t>What we are going to change</w:t>
      </w:r>
      <w:r w:rsidR="003C1F81">
        <w:t xml:space="preserve"> – our </w:t>
      </w:r>
      <w:r w:rsidR="003C1F81" w:rsidRPr="003C1F81">
        <w:rPr>
          <w:b/>
          <w:bCs/>
        </w:rPr>
        <w:t>variable</w:t>
      </w:r>
      <w:r>
        <w:t xml:space="preserve"> (amount of salt)</w:t>
      </w:r>
    </w:p>
    <w:p w14:paraId="0B67BDB4" w14:textId="2F02DDF7" w:rsidR="003C1F81" w:rsidRDefault="00A83727" w:rsidP="003C1F81">
      <w:pPr>
        <w:pStyle w:val="ListParagraph"/>
        <w:numPr>
          <w:ilvl w:val="0"/>
          <w:numId w:val="11"/>
        </w:numPr>
      </w:pPr>
      <w:r>
        <w:t>What we are going to measure (</w:t>
      </w:r>
      <w:r w:rsidR="003C1F81">
        <w:t>show them a ruler as a hint!)</w:t>
      </w:r>
    </w:p>
    <w:p w14:paraId="4BD90C51" w14:textId="636C732F" w:rsidR="00A83727" w:rsidRDefault="00A83727" w:rsidP="0003528F">
      <w:pPr>
        <w:pStyle w:val="ListParagraph"/>
        <w:numPr>
          <w:ilvl w:val="0"/>
          <w:numId w:val="11"/>
        </w:numPr>
      </w:pPr>
      <w:r>
        <w:t xml:space="preserve">What we need to </w:t>
      </w:r>
      <w:r w:rsidRPr="003C1F81">
        <w:rPr>
          <w:b/>
          <w:bCs/>
        </w:rPr>
        <w:t>control</w:t>
      </w:r>
      <w:r>
        <w:t xml:space="preserve"> </w:t>
      </w:r>
      <w:r w:rsidR="003C1F81">
        <w:t>(</w:t>
      </w:r>
      <w:r>
        <w:t>keep the same</w:t>
      </w:r>
      <w:r w:rsidR="003C1F81">
        <w:t>)</w:t>
      </w:r>
      <w:r>
        <w:t xml:space="preserve"> </w:t>
      </w:r>
      <w:r w:rsidR="00A36473">
        <w:t xml:space="preserve">- </w:t>
      </w:r>
      <w:r>
        <w:t>(type of seed, number of seeds on each piece of paper, how much they are spread out, amount of water used, time we leave the seeds to germinate, amount of light</w:t>
      </w:r>
      <w:r w:rsidR="00A36473">
        <w:t>)</w:t>
      </w:r>
    </w:p>
    <w:p w14:paraId="1C5E0918" w14:textId="77777777" w:rsidR="0003528F" w:rsidRDefault="0003528F" w:rsidP="00A83727"/>
    <w:p w14:paraId="60BA4D80" w14:textId="6FFD9B07" w:rsidR="00A83727" w:rsidRDefault="00A83727" w:rsidP="00A83727">
      <w:r>
        <w:lastRenderedPageBreak/>
        <w:t>This would be ideal for discussion in small groups with your help and prompting. Having the apparatus there in front of them is helpful, otherwise they may find this too difficult.</w:t>
      </w:r>
    </w:p>
    <w:p w14:paraId="236B58CD" w14:textId="77777777" w:rsidR="0003528F" w:rsidRDefault="0003528F" w:rsidP="00A83727"/>
    <w:p w14:paraId="5254AED2" w14:textId="3C172D8B" w:rsidR="00D94398" w:rsidRDefault="00D94398" w:rsidP="00A83727">
      <w:r>
        <w:t xml:space="preserve">Remind the children that real scientists </w:t>
      </w:r>
      <w:proofErr w:type="gramStart"/>
      <w:r>
        <w:t>have to</w:t>
      </w:r>
      <w:proofErr w:type="gramEnd"/>
      <w:r>
        <w:t xml:space="preserve"> think carefully about their variables and controls in every experiment they do.</w:t>
      </w:r>
    </w:p>
    <w:p w14:paraId="4D206125" w14:textId="77777777" w:rsidR="00C1583B" w:rsidRDefault="00C1583B" w:rsidP="00A83727"/>
    <w:p w14:paraId="2EB98DAF" w14:textId="77777777" w:rsidR="00C1583B" w:rsidRDefault="00C1583B" w:rsidP="00A83727"/>
    <w:p w14:paraId="2898E66F" w14:textId="19FD8A91" w:rsidR="00A83727" w:rsidRPr="00235742" w:rsidRDefault="00A83727" w:rsidP="00132ED5">
      <w:pPr>
        <w:pStyle w:val="Heading3"/>
      </w:pPr>
      <w:r w:rsidRPr="00235742">
        <w:t>Predictions</w:t>
      </w:r>
    </w:p>
    <w:p w14:paraId="0D252064" w14:textId="77777777" w:rsidR="00235742" w:rsidRDefault="00235742" w:rsidP="00A83727"/>
    <w:p w14:paraId="0CCCEA19" w14:textId="352A0E87" w:rsidR="00A83727" w:rsidRDefault="00A83727" w:rsidP="00A83727">
      <w:r>
        <w:t>Pupils aren’t expected to do this until they reach Key Stage 3, but it’s worth a try with this experiment. Again, you can talk to them about how this is part of working scientifically.</w:t>
      </w:r>
    </w:p>
    <w:p w14:paraId="2C78B1B9" w14:textId="77777777" w:rsidR="00235742" w:rsidRDefault="00235742" w:rsidP="00A83727"/>
    <w:p w14:paraId="2C3D7648" w14:textId="58036035" w:rsidR="00A83727" w:rsidRDefault="00A83727" w:rsidP="00A83727">
      <w:r>
        <w:t xml:space="preserve">You may wish to ask the groups to raise their hands </w:t>
      </w:r>
      <w:proofErr w:type="gramStart"/>
      <w:r>
        <w:t>in order to</w:t>
      </w:r>
      <w:proofErr w:type="gramEnd"/>
      <w:r>
        <w:t xml:space="preserve"> indicate which set of seeds they think will grow most successfully. There are opportunities for some interesting discussions here. Given that they may know that salt is a nutrient – and that plants need nutrients – will some predict that the ‘low’</w:t>
      </w:r>
      <w:r w:rsidR="005E08DB">
        <w:t xml:space="preserve">, </w:t>
      </w:r>
      <w:r>
        <w:t xml:space="preserve">‘medium’ </w:t>
      </w:r>
      <w:r w:rsidR="005E08DB">
        <w:t xml:space="preserve">or even ‘high’ </w:t>
      </w:r>
      <w:r>
        <w:t>concentration will work best? Encourage the pupils to give reasons for their predictions.</w:t>
      </w:r>
    </w:p>
    <w:p w14:paraId="3FDB8D6B" w14:textId="77777777" w:rsidR="009F1FFB" w:rsidRDefault="009F1FFB" w:rsidP="00A83727"/>
    <w:p w14:paraId="4CEF80A5" w14:textId="77777777" w:rsidR="00A83727" w:rsidRDefault="00A83727" w:rsidP="00A83727">
      <w:r>
        <w:t xml:space="preserve">Pupils start to learn about ‘eating the right sorts of food’ in Year 2. </w:t>
      </w:r>
      <w:proofErr w:type="gramStart"/>
      <w:r>
        <w:t>So</w:t>
      </w:r>
      <w:proofErr w:type="gramEnd"/>
      <w:r>
        <w:t xml:space="preserve"> they may already have learnt (at school and/or at home) about the dangers of eating too much salt. Will this be true for plants as well? Can scientists use experiments with plants to investigate the effect of substances on humans?</w:t>
      </w:r>
    </w:p>
    <w:p w14:paraId="21A357AE" w14:textId="77777777" w:rsidR="00A16407" w:rsidRDefault="00A16407" w:rsidP="00A83727"/>
    <w:p w14:paraId="24A25D06" w14:textId="4C0FD722" w:rsidR="00A16407" w:rsidRDefault="00A16407" w:rsidP="00A83727">
      <w:pPr>
        <w:rPr>
          <w:b/>
          <w:bCs/>
        </w:rPr>
      </w:pPr>
      <w:r w:rsidRPr="00A16407">
        <w:rPr>
          <w:b/>
          <w:bCs/>
        </w:rPr>
        <w:t xml:space="preserve">Aim and </w:t>
      </w:r>
      <w:r w:rsidR="00A22F2D">
        <w:rPr>
          <w:b/>
          <w:bCs/>
        </w:rPr>
        <w:t>M</w:t>
      </w:r>
      <w:r w:rsidRPr="00A16407">
        <w:rPr>
          <w:b/>
          <w:bCs/>
        </w:rPr>
        <w:t>ethod</w:t>
      </w:r>
    </w:p>
    <w:p w14:paraId="784B3920" w14:textId="77777777" w:rsidR="00A16407" w:rsidRDefault="00A16407" w:rsidP="00A83727">
      <w:pPr>
        <w:rPr>
          <w:b/>
          <w:bCs/>
        </w:rPr>
      </w:pPr>
    </w:p>
    <w:p w14:paraId="15189727" w14:textId="15780063" w:rsidR="00A16407" w:rsidRPr="00A16407" w:rsidRDefault="00A16407" w:rsidP="00A83727">
      <w:r w:rsidRPr="00A16407">
        <w:t xml:space="preserve">Discuss </w:t>
      </w:r>
      <w:r>
        <w:t>what these words mean</w:t>
      </w:r>
      <w:r w:rsidR="005372C5">
        <w:t>. Pupils can begin to write about them on their worksheets.</w:t>
      </w:r>
    </w:p>
    <w:p w14:paraId="1B2727A4" w14:textId="77777777" w:rsidR="00A83727" w:rsidRDefault="00A83727" w:rsidP="00A83727"/>
    <w:p w14:paraId="5EDB675E" w14:textId="724C37AA" w:rsidR="00A83727" w:rsidRDefault="00A83727" w:rsidP="00A83727">
      <w:pPr>
        <w:rPr>
          <w:b/>
          <w:bCs/>
        </w:rPr>
      </w:pPr>
      <w:r w:rsidRPr="003617C5">
        <w:rPr>
          <w:b/>
          <w:bCs/>
        </w:rPr>
        <w:t>Check that the pupils are using the correct concentration for each piece of filter paper.</w:t>
      </w:r>
      <w:r w:rsidR="003617C5">
        <w:rPr>
          <w:b/>
          <w:bCs/>
        </w:rPr>
        <w:t xml:space="preserve"> </w:t>
      </w:r>
      <w:r w:rsidR="00A22F2D">
        <w:rPr>
          <w:b/>
          <w:bCs/>
        </w:rPr>
        <w:t>An adult should stand</w:t>
      </w:r>
      <w:r w:rsidR="003617C5">
        <w:rPr>
          <w:b/>
          <w:bCs/>
        </w:rPr>
        <w:t xml:space="preserve"> by the beakers and get each group or pair to come up to the </w:t>
      </w:r>
      <w:r w:rsidR="004928B3">
        <w:rPr>
          <w:b/>
          <w:bCs/>
        </w:rPr>
        <w:t xml:space="preserve">beakers </w:t>
      </w:r>
      <w:r w:rsidR="00A22F2D">
        <w:rPr>
          <w:b/>
          <w:bCs/>
        </w:rPr>
        <w:t xml:space="preserve">one </w:t>
      </w:r>
      <w:r w:rsidR="004928B3">
        <w:rPr>
          <w:b/>
          <w:bCs/>
        </w:rPr>
        <w:t>at a time</w:t>
      </w:r>
      <w:r w:rsidR="005834EA">
        <w:rPr>
          <w:b/>
          <w:bCs/>
        </w:rPr>
        <w:t>.</w:t>
      </w:r>
    </w:p>
    <w:p w14:paraId="668C5FF7" w14:textId="77777777" w:rsidR="009B1595" w:rsidRDefault="009B1595" w:rsidP="00A83727">
      <w:pPr>
        <w:rPr>
          <w:b/>
          <w:bCs/>
        </w:rPr>
      </w:pPr>
    </w:p>
    <w:p w14:paraId="7CD20F8C" w14:textId="5996A9E4" w:rsidR="005372C5" w:rsidRPr="009A3D9E" w:rsidRDefault="009A3D9E" w:rsidP="00A83727">
      <w:r>
        <w:t>Pupils can continue to write about their aim and method while they are waiting. There is a wordsearch at the end of the worksheet if required.</w:t>
      </w:r>
      <w:r w:rsidRPr="009A3D9E">
        <w:t xml:space="preserve"> </w:t>
      </w:r>
    </w:p>
    <w:p w14:paraId="24AEA44C" w14:textId="77777777" w:rsidR="00A16407" w:rsidRDefault="00A16407" w:rsidP="00A83727">
      <w:pPr>
        <w:rPr>
          <w:b/>
          <w:bCs/>
        </w:rPr>
      </w:pPr>
    </w:p>
    <w:p w14:paraId="15DD05B2" w14:textId="255F2175" w:rsidR="005834EA" w:rsidRDefault="005834EA" w:rsidP="00A83727">
      <w:r>
        <w:t xml:space="preserve">The pupils will probably find it easier </w:t>
      </w:r>
      <w:r w:rsidR="001109F2">
        <w:t xml:space="preserve">to pick up the cress seeds if they </w:t>
      </w:r>
      <w:r w:rsidR="00A22F2D">
        <w:t>tip them onto a piece of paper</w:t>
      </w:r>
      <w:r w:rsidR="00946F6B">
        <w:t>.</w:t>
      </w:r>
    </w:p>
    <w:p w14:paraId="553A37AB" w14:textId="77777777" w:rsidR="00CA540A" w:rsidRDefault="00CA540A" w:rsidP="00A83727"/>
    <w:p w14:paraId="2026685D" w14:textId="2CA18923" w:rsidR="00CA540A" w:rsidRDefault="00CA540A" w:rsidP="00A83727">
      <w:r>
        <w:t>Remind them to count out exactly 10 cress seeds for each piece of filter paper.</w:t>
      </w:r>
      <w:r w:rsidR="00946F6B">
        <w:t xml:space="preserve"> They should put the soaked filter papers into their tray and then spread 10 seeds out on each filter paper.</w:t>
      </w:r>
    </w:p>
    <w:p w14:paraId="4837ABF9" w14:textId="0EC34234" w:rsidR="0EDB8FC7" w:rsidRDefault="0EDB8FC7" w:rsidP="0EDB8FC7"/>
    <w:p w14:paraId="08D604DD" w14:textId="16D7B43D" w:rsidR="0EDB8FC7" w:rsidRPr="0088400C" w:rsidRDefault="00C829D1" w:rsidP="0EDB8FC7">
      <w:pPr>
        <w:rPr>
          <w:b/>
          <w:bCs/>
        </w:rPr>
      </w:pPr>
      <w:r w:rsidRPr="0088400C">
        <w:rPr>
          <w:b/>
          <w:bCs/>
        </w:rPr>
        <w:t xml:space="preserve">The trays now need to be covered </w:t>
      </w:r>
      <w:r w:rsidR="008D57EA" w:rsidRPr="0088400C">
        <w:rPr>
          <w:b/>
          <w:bCs/>
        </w:rPr>
        <w:t xml:space="preserve">with clingfilm. This should be securely taped down. If the seeds dry </w:t>
      </w:r>
      <w:proofErr w:type="gramStart"/>
      <w:r w:rsidR="008D57EA" w:rsidRPr="0088400C">
        <w:rPr>
          <w:b/>
          <w:bCs/>
        </w:rPr>
        <w:t>out</w:t>
      </w:r>
      <w:proofErr w:type="gramEnd"/>
      <w:r w:rsidR="008D57EA" w:rsidRPr="0088400C">
        <w:rPr>
          <w:b/>
          <w:bCs/>
        </w:rPr>
        <w:t xml:space="preserve"> they will die. </w:t>
      </w:r>
      <w:r w:rsidR="0088400C">
        <w:rPr>
          <w:b/>
          <w:bCs/>
        </w:rPr>
        <w:t>You can use plastic bags, but these still allow the seeds to dry out a bit.</w:t>
      </w:r>
    </w:p>
    <w:p w14:paraId="6574A802" w14:textId="77777777" w:rsidR="001228F0" w:rsidRPr="00701171" w:rsidRDefault="001228F0" w:rsidP="0088400C"/>
    <w:sectPr w:rsidR="001228F0" w:rsidRPr="00701171" w:rsidSect="009F61F5">
      <w:headerReference w:type="default" r:id="rId10"/>
      <w:headerReference w:type="first" r:id="rId11"/>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FE7B9D" w14:textId="77777777" w:rsidR="009F61F5" w:rsidRDefault="009F61F5" w:rsidP="00A83727">
      <w:r>
        <w:separator/>
      </w:r>
    </w:p>
  </w:endnote>
  <w:endnote w:type="continuationSeparator" w:id="0">
    <w:p w14:paraId="2DCF58B1" w14:textId="77777777" w:rsidR="009F61F5" w:rsidRDefault="009F61F5" w:rsidP="00A837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574E1F" w14:textId="77777777" w:rsidR="009F61F5" w:rsidRDefault="009F61F5" w:rsidP="00A83727">
      <w:r>
        <w:separator/>
      </w:r>
    </w:p>
  </w:footnote>
  <w:footnote w:type="continuationSeparator" w:id="0">
    <w:p w14:paraId="7DA729C2" w14:textId="77777777" w:rsidR="009F61F5" w:rsidRDefault="009F61F5" w:rsidP="00A837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BD0068" w14:textId="402039B7" w:rsidR="00AA62A8" w:rsidRDefault="00DC2EAD" w:rsidP="00A83727">
    <w:pPr>
      <w:pStyle w:val="Header"/>
    </w:pPr>
    <w:r>
      <w:rPr>
        <w:noProof/>
      </w:rPr>
      <w:drawing>
        <wp:anchor distT="0" distB="0" distL="114300" distR="114300" simplePos="0" relativeHeight="251659264" behindDoc="0" locked="0" layoutInCell="1" allowOverlap="1" wp14:anchorId="2F530669" wp14:editId="5AB4EEB5">
          <wp:simplePos x="0" y="0"/>
          <wp:positionH relativeFrom="column">
            <wp:posOffset>5221064</wp:posOffset>
          </wp:positionH>
          <wp:positionV relativeFrom="paragraph">
            <wp:posOffset>-210185</wp:posOffset>
          </wp:positionV>
          <wp:extent cx="1130696" cy="667820"/>
          <wp:effectExtent l="0" t="0" r="0" b="0"/>
          <wp:wrapNone/>
          <wp:docPr id="809071148" name="Picture 809071148" descr="A logo with a beaker and a blue and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050937" name="Picture 1" descr="A logo with a beaker and a blue and black text&#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130696" cy="66782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7924F" w14:textId="6857ABD6" w:rsidR="00DC2EAD" w:rsidRPr="000E1ADC" w:rsidRDefault="00DC2EAD" w:rsidP="00A83727">
    <w:r>
      <w:rPr>
        <w:noProof/>
      </w:rPr>
      <w:drawing>
        <wp:anchor distT="0" distB="0" distL="114300" distR="114300" simplePos="0" relativeHeight="251657216" behindDoc="0" locked="0" layoutInCell="1" allowOverlap="1" wp14:anchorId="7724BB0F" wp14:editId="45C05615">
          <wp:simplePos x="0" y="0"/>
          <wp:positionH relativeFrom="column">
            <wp:posOffset>5227661</wp:posOffset>
          </wp:positionH>
          <wp:positionV relativeFrom="paragraph">
            <wp:posOffset>-147955</wp:posOffset>
          </wp:positionV>
          <wp:extent cx="1130696" cy="667820"/>
          <wp:effectExtent l="0" t="0" r="0" b="0"/>
          <wp:wrapNone/>
          <wp:docPr id="1224050937" name="Picture 1" descr="A logo with a beaker and a blue and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050937" name="Picture 1" descr="A logo with a beaker and a blue and black text&#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130696" cy="667820"/>
                  </a:xfrm>
                  <a:prstGeom prst="rect">
                    <a:avLst/>
                  </a:prstGeom>
                </pic:spPr>
              </pic:pic>
            </a:graphicData>
          </a:graphic>
          <wp14:sizeRelH relativeFrom="margin">
            <wp14:pctWidth>0</wp14:pctWidth>
          </wp14:sizeRelH>
          <wp14:sizeRelV relativeFrom="margin">
            <wp14:pctHeight>0</wp14:pctHeight>
          </wp14:sizeRelV>
        </wp:anchor>
      </w:drawing>
    </w:r>
  </w:p>
  <w:p w14:paraId="13E89F5D" w14:textId="77777777" w:rsidR="00DC2EAD" w:rsidRDefault="00DC2EAD" w:rsidP="00A837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614A96"/>
    <w:multiLevelType w:val="hybridMultilevel"/>
    <w:tmpl w:val="43600E0A"/>
    <w:lvl w:ilvl="0" w:tplc="5CFA628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BE70A89"/>
    <w:multiLevelType w:val="hybridMultilevel"/>
    <w:tmpl w:val="C49658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F4F3382"/>
    <w:multiLevelType w:val="hybridMultilevel"/>
    <w:tmpl w:val="A8262B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A2133F"/>
    <w:multiLevelType w:val="hybridMultilevel"/>
    <w:tmpl w:val="C9B839F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47224E9"/>
    <w:multiLevelType w:val="hybridMultilevel"/>
    <w:tmpl w:val="9DECF8B8"/>
    <w:lvl w:ilvl="0" w:tplc="0809000F">
      <w:start w:val="1"/>
      <w:numFmt w:val="decimal"/>
      <w:lvlText w:val="%1."/>
      <w:lvlJc w:val="left"/>
      <w:pPr>
        <w:ind w:left="78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9A41865"/>
    <w:multiLevelType w:val="hybridMultilevel"/>
    <w:tmpl w:val="26CA98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60B4DB3"/>
    <w:multiLevelType w:val="hybridMultilevel"/>
    <w:tmpl w:val="3932B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BCF7C56"/>
    <w:multiLevelType w:val="hybridMultilevel"/>
    <w:tmpl w:val="4B8EFD66"/>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4B06F4E"/>
    <w:multiLevelType w:val="hybridMultilevel"/>
    <w:tmpl w:val="F5A41694"/>
    <w:lvl w:ilvl="0" w:tplc="A3C0AC8E">
      <w:start w:val="1"/>
      <w:numFmt w:val="lowerLetter"/>
      <w:lvlText w:val="%1)"/>
      <w:lvlJc w:val="left"/>
      <w:pPr>
        <w:ind w:left="720" w:hanging="360"/>
      </w:pPr>
    </w:lvl>
    <w:lvl w:ilvl="1" w:tplc="71182848">
      <w:start w:val="1"/>
      <w:numFmt w:val="lowerLetter"/>
      <w:lvlText w:val="%2."/>
      <w:lvlJc w:val="left"/>
      <w:pPr>
        <w:ind w:left="1440" w:hanging="360"/>
      </w:pPr>
    </w:lvl>
    <w:lvl w:ilvl="2" w:tplc="B0F2A40A">
      <w:start w:val="1"/>
      <w:numFmt w:val="lowerRoman"/>
      <w:lvlText w:val="%3."/>
      <w:lvlJc w:val="right"/>
      <w:pPr>
        <w:ind w:left="2160" w:hanging="180"/>
      </w:pPr>
    </w:lvl>
    <w:lvl w:ilvl="3" w:tplc="88F0FCC2">
      <w:start w:val="1"/>
      <w:numFmt w:val="decimal"/>
      <w:lvlText w:val="%4."/>
      <w:lvlJc w:val="left"/>
      <w:pPr>
        <w:ind w:left="2880" w:hanging="360"/>
      </w:pPr>
    </w:lvl>
    <w:lvl w:ilvl="4" w:tplc="332EB71E">
      <w:start w:val="1"/>
      <w:numFmt w:val="lowerLetter"/>
      <w:lvlText w:val="%5."/>
      <w:lvlJc w:val="left"/>
      <w:pPr>
        <w:ind w:left="3600" w:hanging="360"/>
      </w:pPr>
    </w:lvl>
    <w:lvl w:ilvl="5" w:tplc="810C5290">
      <w:start w:val="1"/>
      <w:numFmt w:val="lowerRoman"/>
      <w:lvlText w:val="%6."/>
      <w:lvlJc w:val="right"/>
      <w:pPr>
        <w:ind w:left="4320" w:hanging="180"/>
      </w:pPr>
    </w:lvl>
    <w:lvl w:ilvl="6" w:tplc="C80C2626">
      <w:start w:val="1"/>
      <w:numFmt w:val="decimal"/>
      <w:lvlText w:val="%7."/>
      <w:lvlJc w:val="left"/>
      <w:pPr>
        <w:ind w:left="5040" w:hanging="360"/>
      </w:pPr>
    </w:lvl>
    <w:lvl w:ilvl="7" w:tplc="E41CB836">
      <w:start w:val="1"/>
      <w:numFmt w:val="lowerLetter"/>
      <w:lvlText w:val="%8."/>
      <w:lvlJc w:val="left"/>
      <w:pPr>
        <w:ind w:left="5760" w:hanging="360"/>
      </w:pPr>
    </w:lvl>
    <w:lvl w:ilvl="8" w:tplc="6BCCD500">
      <w:start w:val="1"/>
      <w:numFmt w:val="lowerRoman"/>
      <w:lvlText w:val="%9."/>
      <w:lvlJc w:val="right"/>
      <w:pPr>
        <w:ind w:left="6480" w:hanging="180"/>
      </w:pPr>
    </w:lvl>
  </w:abstractNum>
  <w:abstractNum w:abstractNumId="9" w15:restartNumberingAfterBreak="0">
    <w:nsid w:val="5B050B6E"/>
    <w:multiLevelType w:val="hybridMultilevel"/>
    <w:tmpl w:val="08B2E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FD00A6E"/>
    <w:multiLevelType w:val="hybridMultilevel"/>
    <w:tmpl w:val="C1EAE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3A56A0E"/>
    <w:multiLevelType w:val="hybridMultilevel"/>
    <w:tmpl w:val="27F09866"/>
    <w:lvl w:ilvl="0" w:tplc="0246A966">
      <w:start w:val="1"/>
      <w:numFmt w:val="upperLetter"/>
      <w:lvlText w:val="%1)"/>
      <w:lvlJc w:val="left"/>
      <w:pPr>
        <w:ind w:left="720" w:hanging="360"/>
      </w:pPr>
    </w:lvl>
    <w:lvl w:ilvl="1" w:tplc="49804248">
      <w:start w:val="1"/>
      <w:numFmt w:val="lowerLetter"/>
      <w:lvlText w:val="%2."/>
      <w:lvlJc w:val="left"/>
      <w:pPr>
        <w:ind w:left="1440" w:hanging="360"/>
      </w:pPr>
    </w:lvl>
    <w:lvl w:ilvl="2" w:tplc="116464C4">
      <w:start w:val="1"/>
      <w:numFmt w:val="lowerRoman"/>
      <w:lvlText w:val="%3."/>
      <w:lvlJc w:val="right"/>
      <w:pPr>
        <w:ind w:left="2160" w:hanging="180"/>
      </w:pPr>
    </w:lvl>
    <w:lvl w:ilvl="3" w:tplc="450688EE">
      <w:start w:val="1"/>
      <w:numFmt w:val="decimal"/>
      <w:lvlText w:val="%4."/>
      <w:lvlJc w:val="left"/>
      <w:pPr>
        <w:ind w:left="2880" w:hanging="360"/>
      </w:pPr>
    </w:lvl>
    <w:lvl w:ilvl="4" w:tplc="BAF289B8">
      <w:start w:val="1"/>
      <w:numFmt w:val="lowerLetter"/>
      <w:lvlText w:val="%5."/>
      <w:lvlJc w:val="left"/>
      <w:pPr>
        <w:ind w:left="3600" w:hanging="360"/>
      </w:pPr>
    </w:lvl>
    <w:lvl w:ilvl="5" w:tplc="F67A28E2">
      <w:start w:val="1"/>
      <w:numFmt w:val="lowerRoman"/>
      <w:lvlText w:val="%6."/>
      <w:lvlJc w:val="right"/>
      <w:pPr>
        <w:ind w:left="4320" w:hanging="180"/>
      </w:pPr>
    </w:lvl>
    <w:lvl w:ilvl="6" w:tplc="D1F05A96">
      <w:start w:val="1"/>
      <w:numFmt w:val="decimal"/>
      <w:lvlText w:val="%7."/>
      <w:lvlJc w:val="left"/>
      <w:pPr>
        <w:ind w:left="5040" w:hanging="360"/>
      </w:pPr>
    </w:lvl>
    <w:lvl w:ilvl="7" w:tplc="B0E48D26">
      <w:start w:val="1"/>
      <w:numFmt w:val="lowerLetter"/>
      <w:lvlText w:val="%8."/>
      <w:lvlJc w:val="left"/>
      <w:pPr>
        <w:ind w:left="5760" w:hanging="360"/>
      </w:pPr>
    </w:lvl>
    <w:lvl w:ilvl="8" w:tplc="872C2326">
      <w:start w:val="1"/>
      <w:numFmt w:val="lowerRoman"/>
      <w:lvlText w:val="%9."/>
      <w:lvlJc w:val="right"/>
      <w:pPr>
        <w:ind w:left="6480" w:hanging="180"/>
      </w:pPr>
    </w:lvl>
  </w:abstractNum>
  <w:abstractNum w:abstractNumId="12" w15:restartNumberingAfterBreak="0">
    <w:nsid w:val="63E76DED"/>
    <w:multiLevelType w:val="hybridMultilevel"/>
    <w:tmpl w:val="FAE4B7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7403D52"/>
    <w:multiLevelType w:val="hybridMultilevel"/>
    <w:tmpl w:val="8C5E7C06"/>
    <w:lvl w:ilvl="0" w:tplc="4C305DA8">
      <w:start w:val="5"/>
      <w:numFmt w:val="decimal"/>
      <w:lvlText w:val="%1."/>
      <w:lvlJc w:val="left"/>
      <w:pPr>
        <w:ind w:left="785" w:hanging="360"/>
      </w:pPr>
      <w:rPr>
        <w:rFonts w:hint="default"/>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4" w15:restartNumberingAfterBreak="0">
    <w:nsid w:val="6B3351DE"/>
    <w:multiLevelType w:val="hybridMultilevel"/>
    <w:tmpl w:val="B906B88A"/>
    <w:lvl w:ilvl="0" w:tplc="F418DC62">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ECB3242"/>
    <w:multiLevelType w:val="hybridMultilevel"/>
    <w:tmpl w:val="78862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8FE723E"/>
    <w:multiLevelType w:val="hybridMultilevel"/>
    <w:tmpl w:val="0D0CDE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E1CFAA"/>
    <w:multiLevelType w:val="hybridMultilevel"/>
    <w:tmpl w:val="710EBCD6"/>
    <w:lvl w:ilvl="0" w:tplc="0BB6983C">
      <w:start w:val="1"/>
      <w:numFmt w:val="decimal"/>
      <w:lvlText w:val="%1)"/>
      <w:lvlJc w:val="left"/>
      <w:pPr>
        <w:ind w:left="720" w:hanging="360"/>
      </w:pPr>
    </w:lvl>
    <w:lvl w:ilvl="1" w:tplc="D6727290">
      <w:start w:val="1"/>
      <w:numFmt w:val="lowerLetter"/>
      <w:lvlText w:val="%2."/>
      <w:lvlJc w:val="left"/>
      <w:pPr>
        <w:ind w:left="1440" w:hanging="360"/>
      </w:pPr>
    </w:lvl>
    <w:lvl w:ilvl="2" w:tplc="945AC15A">
      <w:start w:val="1"/>
      <w:numFmt w:val="lowerRoman"/>
      <w:lvlText w:val="%3."/>
      <w:lvlJc w:val="right"/>
      <w:pPr>
        <w:ind w:left="2160" w:hanging="180"/>
      </w:pPr>
    </w:lvl>
    <w:lvl w:ilvl="3" w:tplc="400C58AA">
      <w:start w:val="1"/>
      <w:numFmt w:val="decimal"/>
      <w:lvlText w:val="%4."/>
      <w:lvlJc w:val="left"/>
      <w:pPr>
        <w:ind w:left="2880" w:hanging="360"/>
      </w:pPr>
    </w:lvl>
    <w:lvl w:ilvl="4" w:tplc="CF2EC69A">
      <w:start w:val="1"/>
      <w:numFmt w:val="lowerLetter"/>
      <w:lvlText w:val="%5."/>
      <w:lvlJc w:val="left"/>
      <w:pPr>
        <w:ind w:left="3600" w:hanging="360"/>
      </w:pPr>
    </w:lvl>
    <w:lvl w:ilvl="5" w:tplc="94F6139E">
      <w:start w:val="1"/>
      <w:numFmt w:val="lowerRoman"/>
      <w:lvlText w:val="%6."/>
      <w:lvlJc w:val="right"/>
      <w:pPr>
        <w:ind w:left="4320" w:hanging="180"/>
      </w:pPr>
    </w:lvl>
    <w:lvl w:ilvl="6" w:tplc="17047D4C">
      <w:start w:val="1"/>
      <w:numFmt w:val="decimal"/>
      <w:lvlText w:val="%7."/>
      <w:lvlJc w:val="left"/>
      <w:pPr>
        <w:ind w:left="5040" w:hanging="360"/>
      </w:pPr>
    </w:lvl>
    <w:lvl w:ilvl="7" w:tplc="575A9FAE">
      <w:start w:val="1"/>
      <w:numFmt w:val="lowerLetter"/>
      <w:lvlText w:val="%8."/>
      <w:lvlJc w:val="left"/>
      <w:pPr>
        <w:ind w:left="5760" w:hanging="360"/>
      </w:pPr>
    </w:lvl>
    <w:lvl w:ilvl="8" w:tplc="4C90BD86">
      <w:start w:val="1"/>
      <w:numFmt w:val="lowerRoman"/>
      <w:lvlText w:val="%9."/>
      <w:lvlJc w:val="right"/>
      <w:pPr>
        <w:ind w:left="6480" w:hanging="180"/>
      </w:pPr>
    </w:lvl>
  </w:abstractNum>
  <w:abstractNum w:abstractNumId="18" w15:restartNumberingAfterBreak="0">
    <w:nsid w:val="7F6E66BA"/>
    <w:multiLevelType w:val="hybridMultilevel"/>
    <w:tmpl w:val="30F69C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695578">
    <w:abstractNumId w:val="8"/>
  </w:num>
  <w:num w:numId="2" w16cid:durableId="1387728912">
    <w:abstractNumId w:val="11"/>
  </w:num>
  <w:num w:numId="3" w16cid:durableId="899244345">
    <w:abstractNumId w:val="17"/>
  </w:num>
  <w:num w:numId="4" w16cid:durableId="125126795">
    <w:abstractNumId w:val="4"/>
  </w:num>
  <w:num w:numId="5" w16cid:durableId="1319924594">
    <w:abstractNumId w:val="13"/>
  </w:num>
  <w:num w:numId="6" w16cid:durableId="270090886">
    <w:abstractNumId w:val="10"/>
  </w:num>
  <w:num w:numId="7" w16cid:durableId="1321035973">
    <w:abstractNumId w:val="7"/>
  </w:num>
  <w:num w:numId="8" w16cid:durableId="779224990">
    <w:abstractNumId w:val="9"/>
  </w:num>
  <w:num w:numId="9" w16cid:durableId="834346615">
    <w:abstractNumId w:val="16"/>
  </w:num>
  <w:num w:numId="10" w16cid:durableId="2025206966">
    <w:abstractNumId w:val="15"/>
  </w:num>
  <w:num w:numId="11" w16cid:durableId="698624796">
    <w:abstractNumId w:val="18"/>
  </w:num>
  <w:num w:numId="12" w16cid:durableId="1725986938">
    <w:abstractNumId w:val="5"/>
  </w:num>
  <w:num w:numId="13" w16cid:durableId="2108229086">
    <w:abstractNumId w:val="6"/>
  </w:num>
  <w:num w:numId="14" w16cid:durableId="628634823">
    <w:abstractNumId w:val="12"/>
  </w:num>
  <w:num w:numId="15" w16cid:durableId="322665959">
    <w:abstractNumId w:val="2"/>
  </w:num>
  <w:num w:numId="16" w16cid:durableId="549002657">
    <w:abstractNumId w:val="1"/>
  </w:num>
  <w:num w:numId="17" w16cid:durableId="759914287">
    <w:abstractNumId w:val="3"/>
  </w:num>
  <w:num w:numId="18" w16cid:durableId="1066492635">
    <w:abstractNumId w:val="0"/>
  </w:num>
  <w:num w:numId="19" w16cid:durableId="44742894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CB3"/>
    <w:rsid w:val="00002D8E"/>
    <w:rsid w:val="00005C6D"/>
    <w:rsid w:val="0003528F"/>
    <w:rsid w:val="00045D50"/>
    <w:rsid w:val="00052417"/>
    <w:rsid w:val="00060545"/>
    <w:rsid w:val="00066B89"/>
    <w:rsid w:val="000728B2"/>
    <w:rsid w:val="000A16FA"/>
    <w:rsid w:val="000A7932"/>
    <w:rsid w:val="000B6A73"/>
    <w:rsid w:val="000D176D"/>
    <w:rsid w:val="000D5E92"/>
    <w:rsid w:val="000E1ADC"/>
    <w:rsid w:val="000F44D4"/>
    <w:rsid w:val="00100784"/>
    <w:rsid w:val="001109F2"/>
    <w:rsid w:val="001223DA"/>
    <w:rsid w:val="001228F0"/>
    <w:rsid w:val="00132ED5"/>
    <w:rsid w:val="00177C14"/>
    <w:rsid w:val="00180733"/>
    <w:rsid w:val="00182266"/>
    <w:rsid w:val="00185395"/>
    <w:rsid w:val="001A6BBD"/>
    <w:rsid w:val="001B7CA3"/>
    <w:rsid w:val="001C0788"/>
    <w:rsid w:val="001C7327"/>
    <w:rsid w:val="001D0CC2"/>
    <w:rsid w:val="001D3B86"/>
    <w:rsid w:val="001F6D96"/>
    <w:rsid w:val="00205E34"/>
    <w:rsid w:val="00207074"/>
    <w:rsid w:val="0020799E"/>
    <w:rsid w:val="002274FD"/>
    <w:rsid w:val="00234B0C"/>
    <w:rsid w:val="00235742"/>
    <w:rsid w:val="0023718B"/>
    <w:rsid w:val="00255F38"/>
    <w:rsid w:val="002761EB"/>
    <w:rsid w:val="00287DD8"/>
    <w:rsid w:val="002A4C20"/>
    <w:rsid w:val="002A54A9"/>
    <w:rsid w:val="002B0760"/>
    <w:rsid w:val="002C2850"/>
    <w:rsid w:val="002C4D85"/>
    <w:rsid w:val="002D4CEE"/>
    <w:rsid w:val="002E2B52"/>
    <w:rsid w:val="003059CF"/>
    <w:rsid w:val="003112B9"/>
    <w:rsid w:val="00311963"/>
    <w:rsid w:val="0032580F"/>
    <w:rsid w:val="00343CB3"/>
    <w:rsid w:val="00346FBC"/>
    <w:rsid w:val="003617C5"/>
    <w:rsid w:val="003642F2"/>
    <w:rsid w:val="0036560D"/>
    <w:rsid w:val="003A431D"/>
    <w:rsid w:val="003A5BA8"/>
    <w:rsid w:val="003B4002"/>
    <w:rsid w:val="003C1F81"/>
    <w:rsid w:val="003D6550"/>
    <w:rsid w:val="003F211D"/>
    <w:rsid w:val="00411CC4"/>
    <w:rsid w:val="00413E03"/>
    <w:rsid w:val="0042410B"/>
    <w:rsid w:val="0042510C"/>
    <w:rsid w:val="004255A2"/>
    <w:rsid w:val="00426444"/>
    <w:rsid w:val="0043169C"/>
    <w:rsid w:val="00447F8C"/>
    <w:rsid w:val="0047090B"/>
    <w:rsid w:val="00473EF7"/>
    <w:rsid w:val="00476DD8"/>
    <w:rsid w:val="004911FF"/>
    <w:rsid w:val="0049127E"/>
    <w:rsid w:val="004928B3"/>
    <w:rsid w:val="004B5D18"/>
    <w:rsid w:val="004D003A"/>
    <w:rsid w:val="004D376E"/>
    <w:rsid w:val="004D45D2"/>
    <w:rsid w:val="004D4833"/>
    <w:rsid w:val="005007C6"/>
    <w:rsid w:val="00524AB7"/>
    <w:rsid w:val="0052688E"/>
    <w:rsid w:val="00534372"/>
    <w:rsid w:val="00534B07"/>
    <w:rsid w:val="005372C5"/>
    <w:rsid w:val="00552C55"/>
    <w:rsid w:val="00560883"/>
    <w:rsid w:val="005834EA"/>
    <w:rsid w:val="00583A0F"/>
    <w:rsid w:val="005861A7"/>
    <w:rsid w:val="005A2C3F"/>
    <w:rsid w:val="005C0119"/>
    <w:rsid w:val="005D04FA"/>
    <w:rsid w:val="005E08DB"/>
    <w:rsid w:val="005F0E97"/>
    <w:rsid w:val="005F5B67"/>
    <w:rsid w:val="005F743D"/>
    <w:rsid w:val="0061043A"/>
    <w:rsid w:val="00610A30"/>
    <w:rsid w:val="006319CB"/>
    <w:rsid w:val="00633669"/>
    <w:rsid w:val="006454C3"/>
    <w:rsid w:val="00645F6E"/>
    <w:rsid w:val="00674DC0"/>
    <w:rsid w:val="006755AC"/>
    <w:rsid w:val="00684F85"/>
    <w:rsid w:val="006852D3"/>
    <w:rsid w:val="00691ED5"/>
    <w:rsid w:val="0069727D"/>
    <w:rsid w:val="006A4878"/>
    <w:rsid w:val="006B2769"/>
    <w:rsid w:val="006B3F1F"/>
    <w:rsid w:val="006C5EA3"/>
    <w:rsid w:val="006D0DAD"/>
    <w:rsid w:val="006D73C5"/>
    <w:rsid w:val="006F51A0"/>
    <w:rsid w:val="00701171"/>
    <w:rsid w:val="00704F38"/>
    <w:rsid w:val="007453DD"/>
    <w:rsid w:val="0075431E"/>
    <w:rsid w:val="0076743B"/>
    <w:rsid w:val="00777CD5"/>
    <w:rsid w:val="007A4B0E"/>
    <w:rsid w:val="007A6272"/>
    <w:rsid w:val="007B01D9"/>
    <w:rsid w:val="007B03ED"/>
    <w:rsid w:val="007C64BA"/>
    <w:rsid w:val="007C7168"/>
    <w:rsid w:val="007D6234"/>
    <w:rsid w:val="007F1744"/>
    <w:rsid w:val="00815313"/>
    <w:rsid w:val="00820994"/>
    <w:rsid w:val="00821D5A"/>
    <w:rsid w:val="008261F7"/>
    <w:rsid w:val="00836449"/>
    <w:rsid w:val="00865E02"/>
    <w:rsid w:val="0087120D"/>
    <w:rsid w:val="00876273"/>
    <w:rsid w:val="0088400C"/>
    <w:rsid w:val="0089088B"/>
    <w:rsid w:val="0089309F"/>
    <w:rsid w:val="008A29A2"/>
    <w:rsid w:val="008C407D"/>
    <w:rsid w:val="008D57EA"/>
    <w:rsid w:val="008F16B3"/>
    <w:rsid w:val="009067C3"/>
    <w:rsid w:val="0092235A"/>
    <w:rsid w:val="00937BFA"/>
    <w:rsid w:val="00946F6B"/>
    <w:rsid w:val="009566A4"/>
    <w:rsid w:val="00974FD7"/>
    <w:rsid w:val="00977375"/>
    <w:rsid w:val="009A2A4C"/>
    <w:rsid w:val="009A3D9E"/>
    <w:rsid w:val="009A485C"/>
    <w:rsid w:val="009B1595"/>
    <w:rsid w:val="009B17F4"/>
    <w:rsid w:val="009B694F"/>
    <w:rsid w:val="009C5A6C"/>
    <w:rsid w:val="009D0313"/>
    <w:rsid w:val="009D6B5F"/>
    <w:rsid w:val="009E0406"/>
    <w:rsid w:val="009E1836"/>
    <w:rsid w:val="009E3814"/>
    <w:rsid w:val="009F0847"/>
    <w:rsid w:val="009F1FFB"/>
    <w:rsid w:val="009F61F5"/>
    <w:rsid w:val="009F6C40"/>
    <w:rsid w:val="00A055D3"/>
    <w:rsid w:val="00A07D87"/>
    <w:rsid w:val="00A16407"/>
    <w:rsid w:val="00A22F2D"/>
    <w:rsid w:val="00A23314"/>
    <w:rsid w:val="00A278E6"/>
    <w:rsid w:val="00A35567"/>
    <w:rsid w:val="00A36473"/>
    <w:rsid w:val="00A364A9"/>
    <w:rsid w:val="00A43B81"/>
    <w:rsid w:val="00A5156C"/>
    <w:rsid w:val="00A761EA"/>
    <w:rsid w:val="00A76CE6"/>
    <w:rsid w:val="00A83727"/>
    <w:rsid w:val="00AA0AED"/>
    <w:rsid w:val="00AA5ABB"/>
    <w:rsid w:val="00AA62A8"/>
    <w:rsid w:val="00AB369B"/>
    <w:rsid w:val="00AC6846"/>
    <w:rsid w:val="00AD6B7F"/>
    <w:rsid w:val="00AE0CDB"/>
    <w:rsid w:val="00AE7338"/>
    <w:rsid w:val="00AF0D1D"/>
    <w:rsid w:val="00AF2CBC"/>
    <w:rsid w:val="00AF5C6B"/>
    <w:rsid w:val="00B00D21"/>
    <w:rsid w:val="00B06154"/>
    <w:rsid w:val="00B157AA"/>
    <w:rsid w:val="00B1677B"/>
    <w:rsid w:val="00B1677E"/>
    <w:rsid w:val="00B51243"/>
    <w:rsid w:val="00B52DCC"/>
    <w:rsid w:val="00B65A19"/>
    <w:rsid w:val="00B75B41"/>
    <w:rsid w:val="00B85028"/>
    <w:rsid w:val="00B93E4B"/>
    <w:rsid w:val="00B95601"/>
    <w:rsid w:val="00BA2C67"/>
    <w:rsid w:val="00BB1B30"/>
    <w:rsid w:val="00BC33A1"/>
    <w:rsid w:val="00BD2DE9"/>
    <w:rsid w:val="00BD3E6E"/>
    <w:rsid w:val="00BE0F23"/>
    <w:rsid w:val="00BF07E7"/>
    <w:rsid w:val="00BF3949"/>
    <w:rsid w:val="00BF52FC"/>
    <w:rsid w:val="00C0337E"/>
    <w:rsid w:val="00C1583B"/>
    <w:rsid w:val="00C27DB7"/>
    <w:rsid w:val="00C3491E"/>
    <w:rsid w:val="00C50B43"/>
    <w:rsid w:val="00C522D6"/>
    <w:rsid w:val="00C60609"/>
    <w:rsid w:val="00C81BC1"/>
    <w:rsid w:val="00C829D1"/>
    <w:rsid w:val="00C86910"/>
    <w:rsid w:val="00C96A7E"/>
    <w:rsid w:val="00C9733C"/>
    <w:rsid w:val="00CA540A"/>
    <w:rsid w:val="00CB2972"/>
    <w:rsid w:val="00CD21A6"/>
    <w:rsid w:val="00CE2D76"/>
    <w:rsid w:val="00D16A1F"/>
    <w:rsid w:val="00D25F0C"/>
    <w:rsid w:val="00D358BA"/>
    <w:rsid w:val="00D539F8"/>
    <w:rsid w:val="00D5594E"/>
    <w:rsid w:val="00D5595B"/>
    <w:rsid w:val="00D6309E"/>
    <w:rsid w:val="00D64563"/>
    <w:rsid w:val="00D76C0E"/>
    <w:rsid w:val="00D84001"/>
    <w:rsid w:val="00D86457"/>
    <w:rsid w:val="00D87FB3"/>
    <w:rsid w:val="00D94398"/>
    <w:rsid w:val="00DC18C2"/>
    <w:rsid w:val="00DC2EAD"/>
    <w:rsid w:val="00DC6273"/>
    <w:rsid w:val="00DF0366"/>
    <w:rsid w:val="00DF33A7"/>
    <w:rsid w:val="00DF6737"/>
    <w:rsid w:val="00E132AB"/>
    <w:rsid w:val="00E20109"/>
    <w:rsid w:val="00E26BCF"/>
    <w:rsid w:val="00E42662"/>
    <w:rsid w:val="00E50C94"/>
    <w:rsid w:val="00E52A3F"/>
    <w:rsid w:val="00E94101"/>
    <w:rsid w:val="00EC0E57"/>
    <w:rsid w:val="00EE5EC5"/>
    <w:rsid w:val="00F001AD"/>
    <w:rsid w:val="00F01A26"/>
    <w:rsid w:val="00F14FF0"/>
    <w:rsid w:val="00F3145C"/>
    <w:rsid w:val="00F35B8A"/>
    <w:rsid w:val="00F42060"/>
    <w:rsid w:val="00F710BA"/>
    <w:rsid w:val="00F73EBD"/>
    <w:rsid w:val="00F943F6"/>
    <w:rsid w:val="00FA30BA"/>
    <w:rsid w:val="00FA64B1"/>
    <w:rsid w:val="00FC0C2A"/>
    <w:rsid w:val="00FC16A1"/>
    <w:rsid w:val="00FF495D"/>
    <w:rsid w:val="04CB4F17"/>
    <w:rsid w:val="06A1A007"/>
    <w:rsid w:val="07217AD4"/>
    <w:rsid w:val="0766BB98"/>
    <w:rsid w:val="07B0060E"/>
    <w:rsid w:val="083D7068"/>
    <w:rsid w:val="0E1F4792"/>
    <w:rsid w:val="0EDB8FC7"/>
    <w:rsid w:val="0F08671A"/>
    <w:rsid w:val="1CC97EC7"/>
    <w:rsid w:val="1CD1EEE8"/>
    <w:rsid w:val="1E243085"/>
    <w:rsid w:val="1F7C38E7"/>
    <w:rsid w:val="1F92197D"/>
    <w:rsid w:val="21AEDBDF"/>
    <w:rsid w:val="272C83D5"/>
    <w:rsid w:val="2BC8AF0A"/>
    <w:rsid w:val="2C9E83EE"/>
    <w:rsid w:val="2DE55179"/>
    <w:rsid w:val="2FE42D61"/>
    <w:rsid w:val="2FEF08D9"/>
    <w:rsid w:val="30B0BF46"/>
    <w:rsid w:val="313541E6"/>
    <w:rsid w:val="326CCC6D"/>
    <w:rsid w:val="3A520DE7"/>
    <w:rsid w:val="3BF371ED"/>
    <w:rsid w:val="3C1548B8"/>
    <w:rsid w:val="3EB6D93E"/>
    <w:rsid w:val="3FB2BCF2"/>
    <w:rsid w:val="42F01DCB"/>
    <w:rsid w:val="44955669"/>
    <w:rsid w:val="477FCA3F"/>
    <w:rsid w:val="4DA2B033"/>
    <w:rsid w:val="4E360B66"/>
    <w:rsid w:val="4F33A26C"/>
    <w:rsid w:val="4FF7A62D"/>
    <w:rsid w:val="58D6DDE8"/>
    <w:rsid w:val="59676CDF"/>
    <w:rsid w:val="5B22A93D"/>
    <w:rsid w:val="5CFA5417"/>
    <w:rsid w:val="60D6C9EE"/>
    <w:rsid w:val="611DB150"/>
    <w:rsid w:val="654A331D"/>
    <w:rsid w:val="6580F2A0"/>
    <w:rsid w:val="66B92E30"/>
    <w:rsid w:val="6B50C8A3"/>
    <w:rsid w:val="6B7C9506"/>
    <w:rsid w:val="6CBB750B"/>
    <w:rsid w:val="6F7EDC5C"/>
    <w:rsid w:val="75BA49E3"/>
    <w:rsid w:val="78D649F1"/>
    <w:rsid w:val="7B28F693"/>
    <w:rsid w:val="7BB551F6"/>
    <w:rsid w:val="7BE5C368"/>
    <w:rsid w:val="7F4820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6D4D3D"/>
  <w15:chartTrackingRefBased/>
  <w15:docId w15:val="{B41103C0-A01B-4715-9B42-9D18EB252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3727"/>
    <w:pPr>
      <w:spacing w:after="0" w:line="276" w:lineRule="auto"/>
      <w:jc w:val="both"/>
    </w:pPr>
    <w:rPr>
      <w:rFonts w:ascii="Arial" w:hAnsi="Arial" w:cs="Arial"/>
      <w:sz w:val="24"/>
      <w:szCs w:val="24"/>
    </w:rPr>
  </w:style>
  <w:style w:type="paragraph" w:styleId="Heading1">
    <w:name w:val="heading 1"/>
    <w:basedOn w:val="Normal"/>
    <w:next w:val="Normal"/>
    <w:link w:val="Heading1Char"/>
    <w:uiPriority w:val="9"/>
    <w:qFormat/>
    <w:rsid w:val="00A83727"/>
    <w:pPr>
      <w:jc w:val="center"/>
      <w:outlineLvl w:val="0"/>
    </w:pPr>
    <w:rPr>
      <w:b/>
      <w:bCs/>
      <w:sz w:val="28"/>
      <w:szCs w:val="28"/>
    </w:rPr>
  </w:style>
  <w:style w:type="paragraph" w:styleId="Heading2">
    <w:name w:val="heading 2"/>
    <w:basedOn w:val="Normal"/>
    <w:next w:val="Normal"/>
    <w:link w:val="Heading2Char"/>
    <w:uiPriority w:val="9"/>
    <w:unhideWhenUsed/>
    <w:qFormat/>
    <w:rsid w:val="00A83727"/>
    <w:pPr>
      <w:outlineLvl w:val="1"/>
    </w:pPr>
    <w:rPr>
      <w:b/>
      <w:bCs/>
      <w:sz w:val="26"/>
      <w:szCs w:val="26"/>
    </w:rPr>
  </w:style>
  <w:style w:type="paragraph" w:styleId="Heading3">
    <w:name w:val="heading 3"/>
    <w:basedOn w:val="Heading2"/>
    <w:next w:val="Normal"/>
    <w:link w:val="Heading3Char"/>
    <w:uiPriority w:val="9"/>
    <w:unhideWhenUsed/>
    <w:qFormat/>
    <w:rsid w:val="00A83727"/>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65A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D6B7F"/>
    <w:pPr>
      <w:ind w:left="720"/>
      <w:contextualSpacing/>
    </w:pPr>
  </w:style>
  <w:style w:type="paragraph" w:styleId="Header">
    <w:name w:val="header"/>
    <w:basedOn w:val="Normal"/>
    <w:link w:val="HeaderChar"/>
    <w:uiPriority w:val="99"/>
    <w:unhideWhenUsed/>
    <w:rsid w:val="00AA62A8"/>
    <w:pPr>
      <w:tabs>
        <w:tab w:val="center" w:pos="4513"/>
        <w:tab w:val="right" w:pos="9026"/>
      </w:tabs>
      <w:spacing w:line="240" w:lineRule="auto"/>
    </w:pPr>
  </w:style>
  <w:style w:type="character" w:customStyle="1" w:styleId="HeaderChar">
    <w:name w:val="Header Char"/>
    <w:basedOn w:val="DefaultParagraphFont"/>
    <w:link w:val="Header"/>
    <w:uiPriority w:val="99"/>
    <w:rsid w:val="00AA62A8"/>
  </w:style>
  <w:style w:type="paragraph" w:styleId="Footer">
    <w:name w:val="footer"/>
    <w:basedOn w:val="Normal"/>
    <w:link w:val="FooterChar"/>
    <w:uiPriority w:val="99"/>
    <w:unhideWhenUsed/>
    <w:rsid w:val="00AA62A8"/>
    <w:pPr>
      <w:tabs>
        <w:tab w:val="center" w:pos="4513"/>
        <w:tab w:val="right" w:pos="9026"/>
      </w:tabs>
      <w:spacing w:line="240" w:lineRule="auto"/>
    </w:pPr>
  </w:style>
  <w:style w:type="character" w:customStyle="1" w:styleId="FooterChar">
    <w:name w:val="Footer Char"/>
    <w:basedOn w:val="DefaultParagraphFont"/>
    <w:link w:val="Footer"/>
    <w:uiPriority w:val="99"/>
    <w:rsid w:val="00AA62A8"/>
  </w:style>
  <w:style w:type="character" w:customStyle="1" w:styleId="Heading1Char">
    <w:name w:val="Heading 1 Char"/>
    <w:basedOn w:val="DefaultParagraphFont"/>
    <w:link w:val="Heading1"/>
    <w:uiPriority w:val="9"/>
    <w:rsid w:val="00A83727"/>
    <w:rPr>
      <w:rFonts w:ascii="Arial" w:hAnsi="Arial" w:cs="Arial"/>
      <w:b/>
      <w:bCs/>
      <w:sz w:val="28"/>
      <w:szCs w:val="28"/>
    </w:rPr>
  </w:style>
  <w:style w:type="character" w:customStyle="1" w:styleId="Heading2Char">
    <w:name w:val="Heading 2 Char"/>
    <w:basedOn w:val="DefaultParagraphFont"/>
    <w:link w:val="Heading2"/>
    <w:uiPriority w:val="9"/>
    <w:rsid w:val="00A83727"/>
    <w:rPr>
      <w:rFonts w:ascii="Arial" w:hAnsi="Arial" w:cs="Arial"/>
      <w:b/>
      <w:bCs/>
      <w:sz w:val="26"/>
      <w:szCs w:val="26"/>
    </w:rPr>
  </w:style>
  <w:style w:type="paragraph" w:customStyle="1" w:styleId="Graph">
    <w:name w:val="Graph"/>
    <w:basedOn w:val="Normal"/>
    <w:link w:val="GraphChar"/>
    <w:qFormat/>
    <w:rsid w:val="00045D50"/>
    <w:pPr>
      <w:spacing w:line="410" w:lineRule="exact"/>
      <w:jc w:val="right"/>
    </w:pPr>
    <w:rPr>
      <w:sz w:val="28"/>
      <w:szCs w:val="28"/>
    </w:rPr>
  </w:style>
  <w:style w:type="character" w:customStyle="1" w:styleId="GraphChar">
    <w:name w:val="Graph Char"/>
    <w:basedOn w:val="DefaultParagraphFont"/>
    <w:link w:val="Graph"/>
    <w:rsid w:val="00045D50"/>
    <w:rPr>
      <w:rFonts w:ascii="Arial" w:hAnsi="Arial" w:cs="Arial"/>
      <w:sz w:val="28"/>
      <w:szCs w:val="28"/>
    </w:rPr>
  </w:style>
  <w:style w:type="paragraph" w:customStyle="1" w:styleId="Graphcentre">
    <w:name w:val="Graph centre"/>
    <w:basedOn w:val="Graph"/>
    <w:link w:val="GraphcentreChar"/>
    <w:qFormat/>
    <w:rsid w:val="00045D50"/>
    <w:pPr>
      <w:framePr w:hSpace="180" w:wrap="around" w:vAnchor="page" w:hAnchor="margin" w:xAlign="center" w:y="6161"/>
      <w:spacing w:line="240" w:lineRule="auto"/>
      <w:jc w:val="center"/>
    </w:pPr>
  </w:style>
  <w:style w:type="character" w:customStyle="1" w:styleId="GraphcentreChar">
    <w:name w:val="Graph centre Char"/>
    <w:basedOn w:val="GraphChar"/>
    <w:link w:val="Graphcentre"/>
    <w:rsid w:val="00045D50"/>
    <w:rPr>
      <w:rFonts w:ascii="Arial" w:hAnsi="Arial" w:cs="Arial"/>
      <w:sz w:val="28"/>
      <w:szCs w:val="28"/>
    </w:rPr>
  </w:style>
  <w:style w:type="character" w:customStyle="1" w:styleId="Heading3Char">
    <w:name w:val="Heading 3 Char"/>
    <w:basedOn w:val="DefaultParagraphFont"/>
    <w:link w:val="Heading3"/>
    <w:uiPriority w:val="9"/>
    <w:rsid w:val="00A83727"/>
    <w:rPr>
      <w:rFonts w:ascii="Arial"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0039EAA38F704AA058ADE4B463F7AE" ma:contentTypeVersion="13" ma:contentTypeDescription="Create a new document." ma:contentTypeScope="" ma:versionID="12fd8643c524abac03357484b2bc5b48">
  <xsd:schema xmlns:xsd="http://www.w3.org/2001/XMLSchema" xmlns:xs="http://www.w3.org/2001/XMLSchema" xmlns:p="http://schemas.microsoft.com/office/2006/metadata/properties" xmlns:ns2="742f9599-25f5-4c6a-b45b-e7785a36c7be" xmlns:ns3="26cc5f72-c381-4ce3-b7ce-849aff8e93e7" targetNamespace="http://schemas.microsoft.com/office/2006/metadata/properties" ma:root="true" ma:fieldsID="f778aaeac0097f0f35d19557688b199a" ns2:_="" ns3:_="">
    <xsd:import namespace="742f9599-25f5-4c6a-b45b-e7785a36c7be"/>
    <xsd:import namespace="26cc5f72-c381-4ce3-b7ce-849aff8e93e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2f9599-25f5-4c6a-b45b-e7785a36c7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ac7af76c-f141-45ca-ae1a-4959eb0cbd4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cc5f72-c381-4ce3-b7ce-849aff8e93e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05634cfd-2a95-4eca-bf2b-dd1dfc72a9cc}" ma:internalName="TaxCatchAll" ma:showField="CatchAllData" ma:web="26cc5f72-c381-4ce3-b7ce-849aff8e93e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42f9599-25f5-4c6a-b45b-e7785a36c7be">
      <Terms xmlns="http://schemas.microsoft.com/office/infopath/2007/PartnerControls"/>
    </lcf76f155ced4ddcb4097134ff3c332f>
    <TaxCatchAll xmlns="26cc5f72-c381-4ce3-b7ce-849aff8e93e7" xsi:nil="true"/>
  </documentManagement>
</p:properties>
</file>

<file path=customXml/itemProps1.xml><?xml version="1.0" encoding="utf-8"?>
<ds:datastoreItem xmlns:ds="http://schemas.openxmlformats.org/officeDocument/2006/customXml" ds:itemID="{45401F4C-5E8B-45BC-993A-CA1C584411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2f9599-25f5-4c6a-b45b-e7785a36c7be"/>
    <ds:schemaRef ds:uri="26cc5f72-c381-4ce3-b7ce-849aff8e93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32522B5-E58D-4960-948F-4068450F1C18}">
  <ds:schemaRefs>
    <ds:schemaRef ds:uri="http://schemas.microsoft.com/sharepoint/v3/contenttype/forms"/>
  </ds:schemaRefs>
</ds:datastoreItem>
</file>

<file path=customXml/itemProps3.xml><?xml version="1.0" encoding="utf-8"?>
<ds:datastoreItem xmlns:ds="http://schemas.openxmlformats.org/officeDocument/2006/customXml" ds:itemID="{22EB1C43-3941-407D-A2DD-DCD5ED47D893}">
  <ds:schemaRefs>
    <ds:schemaRef ds:uri="http://schemas.microsoft.com/office/2006/metadata/properties"/>
    <ds:schemaRef ds:uri="http://schemas.microsoft.com/office/infopath/2007/PartnerControls"/>
    <ds:schemaRef ds:uri="742f9599-25f5-4c6a-b45b-e7785a36c7be"/>
    <ds:schemaRef ds:uri="26cc5f72-c381-4ce3-b7ce-849aff8e93e7"/>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577</Words>
  <Characters>3291</Characters>
  <Application>Microsoft Office Word</Application>
  <DocSecurity>0</DocSecurity>
  <Lines>27</Lines>
  <Paragraphs>7</Paragraphs>
  <ScaleCrop>false</ScaleCrop>
  <Company/>
  <LinksUpToDate>false</LinksUpToDate>
  <CharactersWithSpaces>3861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Neii Todd (Chemistry)</dc:creator>
  <cp:keywords/>
  <dc:description/>
  <cp:lastModifiedBy>Zoe Schnepp (Chemistry)</cp:lastModifiedBy>
  <cp:revision>19</cp:revision>
  <dcterms:created xsi:type="dcterms:W3CDTF">2024-02-05T13:59:00Z</dcterms:created>
  <dcterms:modified xsi:type="dcterms:W3CDTF">2024-02-05T14:43:00Z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0x010100B50039EAA38F704AA058ADE4B463F7AE</vt:lpwstr>
  </property>
  <property fmtid="{D5CDD505-2E9C-101B-9397-08002B2CF9AE}" pid="3" name="MediaServiceImageTags">
    <vt:lpwstr/>
  </property>
</Properties>
</file>